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proofErr w:type="spellStart"/>
      <w:r w:rsidR="00485AE9" w:rsidRPr="00A944F1">
        <w:rPr>
          <w:rFonts w:ascii="Tahoma" w:hAnsi="Tahoma" w:cs="Tahoma"/>
        </w:rPr>
        <w:t>fisc</w:t>
      </w:r>
      <w:proofErr w:type="spellEnd"/>
      <w:r w:rsidR="00485AE9" w:rsidRPr="00A944F1">
        <w:rPr>
          <w:rFonts w:ascii="Tahoma" w:hAnsi="Tahoma" w:cs="Tahoma"/>
        </w:rPr>
        <w:t>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F5222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</w:t>
      </w:r>
      <w:r w:rsidR="00E516B2">
        <w:rPr>
          <w:rFonts w:ascii="Tahoma" w:hAnsi="Tahoma" w:cs="Tahoma"/>
        </w:rPr>
        <w:t>impedimento a contrarre con la Pubblica Amministrazione previste</w:t>
      </w:r>
      <w:bookmarkStart w:id="0" w:name="_GoBack"/>
      <w:bookmarkEnd w:id="0"/>
      <w:r w:rsidRPr="00F5222B">
        <w:rPr>
          <w:rFonts w:ascii="Tahoma" w:hAnsi="Tahoma" w:cs="Tahoma"/>
        </w:rPr>
        <w:t xml:space="preserve">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 xml:space="preserve">del </w:t>
      </w:r>
      <w:proofErr w:type="spellStart"/>
      <w:r w:rsidRPr="00F5222B">
        <w:rPr>
          <w:rFonts w:ascii="Tahoma" w:hAnsi="Tahoma" w:cs="Tahoma"/>
        </w:rPr>
        <w:t>D.Lgs.</w:t>
      </w:r>
      <w:proofErr w:type="spellEnd"/>
      <w:r w:rsidRPr="00F5222B">
        <w:rPr>
          <w:rFonts w:ascii="Tahoma" w:hAnsi="Tahoma" w:cs="Tahoma"/>
        </w:rPr>
        <w:t xml:space="preserve"> 50/2016;</w:t>
      </w:r>
    </w:p>
    <w:p w:rsidR="00485AE9" w:rsidRPr="00F5222B" w:rsidRDefault="00485AE9" w:rsidP="00F522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F5222B" w:rsidRPr="00F5222B">
        <w:rPr>
          <w:rFonts w:ascii="Tahoma" w:hAnsi="Tahoma" w:cs="Tahoma"/>
        </w:rPr>
        <w:t>.</w:t>
      </w:r>
    </w:p>
    <w:p w:rsidR="002A61A4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6F0A5F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6F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A6" w:rsidRDefault="00887FA6" w:rsidP="007C5CB2">
      <w:pPr>
        <w:spacing w:after="0" w:line="240" w:lineRule="auto"/>
      </w:pPr>
      <w:r>
        <w:separator/>
      </w:r>
    </w:p>
  </w:endnote>
  <w:endnote w:type="continuationSeparator" w:id="0">
    <w:p w:rsidR="00887FA6" w:rsidRDefault="00887FA6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A6" w:rsidRDefault="00887FA6" w:rsidP="007C5CB2">
      <w:pPr>
        <w:spacing w:after="0" w:line="240" w:lineRule="auto"/>
      </w:pPr>
      <w:r>
        <w:separator/>
      </w:r>
    </w:p>
  </w:footnote>
  <w:footnote w:type="continuationSeparator" w:id="0">
    <w:p w:rsidR="00887FA6" w:rsidRDefault="00887FA6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87FA6"/>
    <w:rsid w:val="008B30C9"/>
    <w:rsid w:val="00994C49"/>
    <w:rsid w:val="009E5C16"/>
    <w:rsid w:val="00A944F1"/>
    <w:rsid w:val="00BB66D2"/>
    <w:rsid w:val="00C34433"/>
    <w:rsid w:val="00D93783"/>
    <w:rsid w:val="00E31C7B"/>
    <w:rsid w:val="00E516B2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592F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4C08-4757-4736-9C64-C809A33C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Niccolo' Conci</cp:lastModifiedBy>
  <cp:revision>5</cp:revision>
  <cp:lastPrinted>2017-03-30T12:26:00Z</cp:lastPrinted>
  <dcterms:created xsi:type="dcterms:W3CDTF">2018-08-14T11:26:00Z</dcterms:created>
  <dcterms:modified xsi:type="dcterms:W3CDTF">2019-05-23T09:33:00Z</dcterms:modified>
</cp:coreProperties>
</file>